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8A96" w14:textId="77777777" w:rsidR="000B71F8" w:rsidRPr="005D26FB" w:rsidRDefault="000B71F8">
      <w:pPr>
        <w:jc w:val="center"/>
        <w:rPr>
          <w:rFonts w:ascii="Arial" w:hAnsi="Arial" w:cs="Arial"/>
          <w:b/>
        </w:rPr>
      </w:pPr>
    </w:p>
    <w:p w14:paraId="51E9C994" w14:textId="77777777" w:rsidR="005D26FB" w:rsidRPr="005D26FB" w:rsidRDefault="005D26FB" w:rsidP="005D26FB">
      <w:pPr>
        <w:jc w:val="center"/>
        <w:rPr>
          <w:rFonts w:ascii="Arial" w:hAnsi="Arial" w:cs="Arial"/>
          <w:b/>
          <w:bCs/>
        </w:rPr>
      </w:pPr>
      <w:r w:rsidRPr="005D26FB">
        <w:rPr>
          <w:rFonts w:ascii="Arial" w:hAnsi="Arial" w:cs="Arial"/>
          <w:b/>
          <w:bCs/>
        </w:rPr>
        <w:t>PROCESSOS ADMINISTRATIVO Nº 001/2025.</w:t>
      </w:r>
    </w:p>
    <w:p w14:paraId="2DE8E069" w14:textId="16CF673F" w:rsidR="000B71F8" w:rsidRPr="00FF13D0" w:rsidRDefault="005D26FB" w:rsidP="00FF13D0">
      <w:pPr>
        <w:jc w:val="center"/>
        <w:rPr>
          <w:rFonts w:ascii="Arial" w:hAnsi="Arial" w:cs="Arial"/>
          <w:b/>
          <w:bCs/>
        </w:rPr>
      </w:pPr>
      <w:r w:rsidRPr="005D26FB">
        <w:rPr>
          <w:rFonts w:ascii="Arial" w:hAnsi="Arial" w:cs="Arial"/>
          <w:b/>
          <w:bCs/>
        </w:rPr>
        <w:t>PREGÃO ELETRÔNICO Nº 001/2025.</w:t>
      </w:r>
    </w:p>
    <w:p w14:paraId="4A7A622B" w14:textId="7C0B6C48" w:rsidR="000B71F8" w:rsidRDefault="00000000" w:rsidP="00FF13D0">
      <w:pPr>
        <w:jc w:val="both"/>
        <w:rPr>
          <w:rFonts w:ascii="Arial" w:hAnsi="Arial" w:cs="Arial"/>
        </w:rPr>
      </w:pPr>
      <w:r w:rsidRPr="005D26FB">
        <w:rPr>
          <w:rFonts w:ascii="Arial" w:hAnsi="Arial" w:cs="Arial"/>
          <w:b/>
          <w:bCs/>
        </w:rPr>
        <w:t>A AGÊNCIA DE FOMENTO DO ESTADO DE PERNAMBUCO – AGE,</w:t>
      </w:r>
      <w:r w:rsidRPr="005D26FB">
        <w:rPr>
          <w:rFonts w:ascii="Arial" w:hAnsi="Arial" w:cs="Arial"/>
        </w:rPr>
        <w:t xml:space="preserve"> através do Pregoeiro, torna público aos interessados que considerando o período do carnaval bem como a necessidade de concessão de mais tempo para apreciação da documentação apresentada pelas interessadas e a necessidade de divulgação do julgamento da pontuação, relativo ao critério de desempate, previsto no item 6.2.2 do termo de referência vem </w:t>
      </w:r>
      <w:r w:rsidRPr="005D26FB">
        <w:rPr>
          <w:rFonts w:ascii="Arial" w:hAnsi="Arial" w:cs="Arial"/>
          <w:b/>
          <w:bCs/>
        </w:rPr>
        <w:t>INFORMAR</w:t>
      </w:r>
      <w:r w:rsidRPr="005D26FB">
        <w:rPr>
          <w:rFonts w:ascii="Arial" w:hAnsi="Arial" w:cs="Arial"/>
        </w:rPr>
        <w:t xml:space="preserve"> que o resultado será divulgado em 12 de </w:t>
      </w:r>
      <w:r w:rsidR="005D26FB" w:rsidRPr="005D26FB">
        <w:rPr>
          <w:rFonts w:ascii="Arial" w:hAnsi="Arial" w:cs="Arial"/>
        </w:rPr>
        <w:t>março</w:t>
      </w:r>
      <w:r w:rsidRPr="005D26FB">
        <w:rPr>
          <w:rFonts w:ascii="Arial" w:hAnsi="Arial" w:cs="Arial"/>
        </w:rPr>
        <w:t xml:space="preserve"> de 2025, através do site desta instituição </w:t>
      </w:r>
      <w:hyperlink r:id="rId4">
        <w:r w:rsidR="000B71F8" w:rsidRPr="005D26FB">
          <w:rPr>
            <w:rStyle w:val="Hyperlink"/>
            <w:rFonts w:ascii="Arial" w:hAnsi="Arial" w:cs="Arial"/>
          </w:rPr>
          <w:t>www.age.pe.gov.br</w:t>
        </w:r>
      </w:hyperlink>
      <w:r w:rsidRPr="005D26FB">
        <w:rPr>
          <w:rFonts w:ascii="Arial" w:hAnsi="Arial" w:cs="Arial"/>
        </w:rPr>
        <w:t xml:space="preserve"> e na plataforma licitações-e, na aba de “listar documentos”</w:t>
      </w:r>
      <w:r w:rsidR="005D26FB">
        <w:t>.</w:t>
      </w:r>
      <w:r w:rsidR="00FF13D0">
        <w:t xml:space="preserve"> </w:t>
      </w:r>
      <w:r w:rsidRPr="005D26FB">
        <w:rPr>
          <w:rFonts w:ascii="Arial" w:hAnsi="Arial" w:cs="Arial"/>
        </w:rPr>
        <w:t>Recife, 27 de fevereiro de 2025</w:t>
      </w:r>
    </w:p>
    <w:sectPr w:rsidR="000B71F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F8"/>
    <w:rsid w:val="000B71F8"/>
    <w:rsid w:val="00242D56"/>
    <w:rsid w:val="005D26FB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E3B1"/>
  <w15:docId w15:val="{6904F79F-7EDC-4FF7-9986-74DB98B5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6D04"/>
    <w:rPr>
      <w:color w:val="467886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ge.pe.goc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Fatima Vaz de Oliveira</dc:creator>
  <dc:description/>
  <cp:lastModifiedBy>Emanuele Vilanova</cp:lastModifiedBy>
  <cp:revision>4</cp:revision>
  <dcterms:created xsi:type="dcterms:W3CDTF">2025-02-27T13:56:00Z</dcterms:created>
  <dcterms:modified xsi:type="dcterms:W3CDTF">2025-02-27T15:23:00Z</dcterms:modified>
  <dc:language>pt-BR</dc:language>
</cp:coreProperties>
</file>